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8" w:lineRule="auto"/>
        <w:ind w:left="-135" w:right="-142.204724409448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bookmarkStart w:colFirst="0" w:colLast="0" w:name="_heading=h.jhbl31eoj3p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DECLARAÇÃO DE QUE NÃO POSSUI CARTEIRA DE TRABALHO E PREVIDÊNCIA SOCIAL (CTPS)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35" w:right="-142.204724409448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35" w:right="-142.204724409448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Eu, ___________________________________________________________________, portador (a) da carteira de identidade nº _________________________, órgão de expedição ___________________, do CPF nº_______________________________, declaro para os devidos fins que não possuo Carteira de Trabalho e Previdência Social (CTPS), pelo seguinte motivo: (selecione uma opção abaixo)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35" w:right="-142.204724409448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( ) Nunca solicitei a emissão;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35" w:right="-142.204724409448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( ) Perdi/extraviei e registrei Boletim de Ocorrência;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35" w:right="-142.204724409448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( ) Perdi/extraviei e não registrei Boletim de Ocorrência;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35" w:right="-142.204724409448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( ) Outros: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35" w:right="-142.204724409448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Assumo inteiramente a responsabilidade perante o Art. 299, do Código Penal, que versa sobre declarações falsas, documentos forjados ou adulterados, constituindo crime de falsidade ideológica, além disso, declaro que estou ciente de que a inveracidade das informações prestadas poderão indeferir a solicitação do candidato.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35" w:right="-142.204724409448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35" w:right="-142.2047244094489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______________________,_____/____/_____.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35" w:right="-142.204724409448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35" w:right="-142.204724409448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ind w:left="-135" w:right="-142.2047244094489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3"/>
          <w:szCs w:val="23"/>
          <w:rtl w:val="0"/>
        </w:rPr>
        <w:t xml:space="preserve">Assinatura do(a) declarante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122" w:w="10438" w:orient="portrait"/>
      <w:pgMar w:bottom="567" w:top="1440" w:left="1133.8582677165355" w:right="1079.5275590551182" w:header="0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after="0" w:line="240" w:lineRule="auto"/>
      <w:ind w:right="5"/>
      <w:jc w:val="both"/>
      <w:rPr/>
    </w:pPr>
    <w:r w:rsidDel="00000000" w:rsidR="00000000" w:rsidRPr="00000000">
      <w:rPr>
        <w:sz w:val="20"/>
        <w:szCs w:val="20"/>
        <w:rtl w:val="0"/>
      </w:rPr>
      <w:t xml:space="preserve">Este modelo de declaração pode ser utilizado pelo candidato e pelos seus responsáveis legais para informar a atual situação por não apresentar a Carteira de Trabalho e Previdência Social (CTPS).</w:t>
    </w: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after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spacing w:after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260638" cy="975977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0638" cy="9759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spacing w:after="0" w:line="240" w:lineRule="auto"/>
      <w:jc w:val="center"/>
      <w:rPr>
        <w:rFonts w:ascii="Arial" w:cs="Arial" w:eastAsia="Arial" w:hAnsi="Arial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spacing w:after="17" w:lineRule="auto"/>
      <w:ind w:left="0" w:right="0" w:hanging="15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a"/>
        <w:rtl w:val="0"/>
      </w:rPr>
      <w:t xml:space="preserve">SERVIÇO PÚBLICO FEDERAL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spacing w:after="20" w:lineRule="auto"/>
      <w:ind w:left="0" w:right="0" w:hanging="15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a"/>
        <w:rtl w:val="0"/>
      </w:rPr>
      <w:t xml:space="preserve">UNIVERSIDADE FEDERAL DO SUL E SUDESTE DO PARÁ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spacing w:after="17" w:lineRule="auto"/>
      <w:ind w:left="0" w:right="0" w:hanging="15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a"/>
        <w:rtl w:val="0"/>
      </w:rPr>
      <w:t xml:space="preserve">Pró-Reitoria de Pós-Graduação, Pesquisa e Inovação Tecnológica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pacing w:after="274" w:lineRule="auto"/>
      <w:ind w:left="0" w:right="0" w:hanging="15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Telefone: (94) 2101-7148 E</w:t>
    </w:r>
    <w:r w:rsidDel="00000000" w:rsidR="00000000" w:rsidRPr="00000000">
      <w:rPr>
        <w:rFonts w:ascii="Times New Roman" w:cs="Times New Roman" w:eastAsia="Times New Roman" w:hAnsi="Times New Roman"/>
        <w:color w:val="00000a"/>
        <w:rtl w:val="0"/>
      </w:rPr>
      <w:t xml:space="preserve">-mail: </w:t>
    </w:r>
    <w:r w:rsidDel="00000000" w:rsidR="00000000" w:rsidRPr="00000000">
      <w:rPr>
        <w:rFonts w:ascii="Times New Roman" w:cs="Times New Roman" w:eastAsia="Times New Roman" w:hAnsi="Times New Roman"/>
        <w:color w:val="0563c1"/>
        <w:u w:val="single"/>
        <w:rtl w:val="0"/>
      </w:rPr>
      <w:t xml:space="preserve">propit@unifesspa.edu.br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A10898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413/5/BTz4V0vuwGYrFhHOR2Ag==">AMUW2mUzAN8MreCCkZGKViT9/tab8QUlg1Mr5eP5bcIChhpMyFu1FMP57aFYsbUhuWu5HK+ACjb7RAeyPFB+5SMJdUqVTrnS1bGR6GF8G+IKMf8lQIC36vseCDMMkMMUCCOUGQ+LNsv33QA3EyICJUNShTsByGmULg==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2022-01-19T14:40:00Z</dcterms:created>
  <dc:creator>DAIE06</dc:creator>
</cp:coreProperties>
</file>